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D111" w14:textId="77777777" w:rsidR="00DE38B1" w:rsidRDefault="00DE38B1" w:rsidP="00DE38B1">
      <w:pPr>
        <w:pStyle w:val="NormalWeb"/>
      </w:pPr>
      <w:r>
        <w:t>Dear Hiring Committee,</w:t>
      </w:r>
    </w:p>
    <w:p w14:paraId="7B034141" w14:textId="43875014" w:rsidR="00DE38B1" w:rsidRDefault="00DE38B1" w:rsidP="00DE38B1">
      <w:pPr>
        <w:pStyle w:val="NormalWeb"/>
      </w:pPr>
      <w:r>
        <w:t xml:space="preserve">I am writing to provide a letter of recommendation for </w:t>
      </w:r>
      <w:r>
        <w:t>Brian</w:t>
      </w:r>
      <w:r>
        <w:t xml:space="preserve"> as he seeks new opportunities in sports information and athletic communications. During our time working together within the athletics department, I had the opportunity to observe his professional contributions and the role he played in supporting our programs.</w:t>
      </w:r>
    </w:p>
    <w:p w14:paraId="4C86A700" w14:textId="3F71D3A9" w:rsidR="00DE38B1" w:rsidRDefault="00DE38B1" w:rsidP="00DE38B1">
      <w:pPr>
        <w:pStyle w:val="NormalWeb"/>
      </w:pPr>
      <w:r>
        <w:t xml:space="preserve">As Sports Information Director, </w:t>
      </w:r>
      <w:r>
        <w:t>Brian</w:t>
      </w:r>
      <w:r>
        <w:t xml:space="preserve"> consistently ensured that statistical records, game recaps, and media communications were completed </w:t>
      </w:r>
      <w:r>
        <w:t>on time</w:t>
      </w:r>
      <w:r>
        <w:t>. He maintained external media outlets and demonstrated a clear understanding of reporting standards and conference requirements. His familiarity with athletic branding, social media management, and event coverage allowed our department to maintain consistent visibility and meet institutional expectations.</w:t>
      </w:r>
    </w:p>
    <w:p w14:paraId="64C19A7E" w14:textId="477C946D" w:rsidR="00DE38B1" w:rsidRDefault="00DE38B1" w:rsidP="00DE38B1">
      <w:pPr>
        <w:pStyle w:val="NormalWeb"/>
      </w:pPr>
      <w:r>
        <w:t xml:space="preserve">Transitions can offer professionals valuable opportunities for growth, and I believe a new environment will allow </w:t>
      </w:r>
      <w:r>
        <w:t>Brian</w:t>
      </w:r>
      <w:r>
        <w:t xml:space="preserve"> to continue developing his leadership and communication style. With clear expectations and structured collaboration, he has the capacity to contribute effectively to an athletics communications team.</w:t>
      </w:r>
    </w:p>
    <w:p w14:paraId="7250B866" w14:textId="77777777" w:rsidR="00DE38B1" w:rsidRDefault="00DE38B1" w:rsidP="00DE38B1">
      <w:pPr>
        <w:pStyle w:val="NormalWeb"/>
      </w:pPr>
      <w:r>
        <w:t>I appreciate the opportunity to share this perspective. Please feel free to contact me if additional information would be helpful as you consider his application.</w:t>
      </w:r>
    </w:p>
    <w:p w14:paraId="1DBF1F16" w14:textId="2BF82C65" w:rsidR="00DE38B1" w:rsidRDefault="00DE38B1" w:rsidP="00DE38B1">
      <w:pPr>
        <w:pStyle w:val="NormalWeb"/>
      </w:pPr>
      <w:r>
        <w:t>Sincerely,</w:t>
      </w:r>
      <w:r>
        <w:br/>
      </w:r>
      <w:r>
        <w:t>Gabrielle Smallwood</w:t>
      </w:r>
      <w:r>
        <w:br/>
      </w:r>
      <w:r>
        <w:t xml:space="preserve">Director of Athletics and Fitness </w:t>
      </w:r>
      <w:r>
        <w:br/>
      </w:r>
      <w:r>
        <w:t xml:space="preserve">College of Southern Maryland </w:t>
      </w:r>
      <w:r w:rsidRPr="00DE38B1">
        <w:t>Recommendation</w:t>
      </w:r>
      <w:r w:rsidRPr="00DE38B1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DE38B1">
        <w:t>Recommendation</w:t>
      </w:r>
      <w:proofErr w:type="spellEnd"/>
    </w:p>
    <w:p w14:paraId="11437ECF" w14:textId="77777777" w:rsidR="00E54F16" w:rsidRDefault="00E54F16"/>
    <w:sectPr w:rsidR="00E54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B1"/>
    <w:rsid w:val="00172EAE"/>
    <w:rsid w:val="00225082"/>
    <w:rsid w:val="00273D5F"/>
    <w:rsid w:val="00C72065"/>
    <w:rsid w:val="00DE38B1"/>
    <w:rsid w:val="00E54F16"/>
    <w:rsid w:val="00E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B8649"/>
  <w15:chartTrackingRefBased/>
  <w15:docId w15:val="{1FC50749-F9B3-40B6-8AFD-44F2F5AB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8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8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8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8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8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8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8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8B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E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1216</Characters>
  <Application>Microsoft Office Word</Application>
  <DocSecurity>0</DocSecurity>
  <Lines>20</Lines>
  <Paragraphs>6</Paragraphs>
  <ScaleCrop>false</ScaleCrop>
  <Company>College of Southern Maryland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Smallwood</dc:creator>
  <cp:keywords/>
  <dc:description/>
  <cp:lastModifiedBy>Gabrielle Smallwood</cp:lastModifiedBy>
  <cp:revision>1</cp:revision>
  <dcterms:created xsi:type="dcterms:W3CDTF">2026-03-03T18:57:00Z</dcterms:created>
  <dcterms:modified xsi:type="dcterms:W3CDTF">2026-03-03T19:04:00Z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8c5d229b-1442-465f-929a-63c045499d8b</vt:lpwstr>
  </property>
</Properties>
</file>